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AE1376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</w:rPr>
      </w:pPr>
      <w:r w:rsidRPr="00AE1376">
        <w:rPr>
          <w:b w:val="0"/>
        </w:rPr>
        <w:t>ПОСТАНОВЛЕНИЕ</w:t>
      </w:r>
    </w:p>
    <w:p w:rsidR="00FE4D43" w:rsidRPr="00AE1376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</w:rPr>
      </w:pPr>
      <w:r w:rsidRPr="00AE1376">
        <w:rPr>
          <w:b w:val="0"/>
        </w:rPr>
        <w:t>по делу об административном правонарушении</w:t>
      </w:r>
    </w:p>
    <w:p w:rsidR="00FE4D43" w:rsidRPr="00AE1376" w:rsidP="00FE4D43"/>
    <w:p w:rsidR="00FE4D43" w:rsidRPr="00AE1376" w:rsidP="00F43DB4">
      <w:pPr>
        <w:ind w:right="-1"/>
        <w:jc w:val="both"/>
      </w:pPr>
      <w:r>
        <w:t>16 января 2025</w:t>
      </w:r>
      <w:r w:rsidRPr="00AE1376">
        <w:t xml:space="preserve"> года</w:t>
      </w:r>
      <w:r w:rsidRPr="00AE1376">
        <w:rPr>
          <w:b/>
          <w:i/>
        </w:rPr>
        <w:t xml:space="preserve"> </w:t>
      </w:r>
      <w:r w:rsidRPr="00AE1376">
        <w:t xml:space="preserve">                                               </w:t>
      </w:r>
      <w:r w:rsidRPr="00AE1376">
        <w:tab/>
        <w:t xml:space="preserve">                   </w:t>
      </w:r>
      <w:r w:rsidRPr="00AE1376" w:rsidR="00A81C9E">
        <w:t xml:space="preserve">     </w:t>
      </w:r>
      <w:r w:rsidRPr="00AE1376" w:rsidR="00F43DB4">
        <w:t xml:space="preserve">         </w:t>
      </w:r>
      <w:r w:rsidRPr="00AE1376" w:rsidR="00A81C9E">
        <w:t xml:space="preserve"> </w:t>
      </w:r>
      <w:r w:rsidRPr="00AE1376" w:rsidR="001E6224">
        <w:t xml:space="preserve">          </w:t>
      </w:r>
      <w:r w:rsidRPr="00AE1376" w:rsidR="00722BA7">
        <w:t xml:space="preserve">   </w:t>
      </w:r>
      <w:r>
        <w:t xml:space="preserve">            </w:t>
      </w:r>
      <w:r w:rsidRPr="00AE1376">
        <w:t>п.г.т</w:t>
      </w:r>
      <w:r w:rsidRPr="00AE1376">
        <w:t>. Излучинск</w:t>
      </w:r>
    </w:p>
    <w:p w:rsidR="00FE4D43" w:rsidRPr="00AE1376" w:rsidP="00FE4D43">
      <w:pPr>
        <w:ind w:right="-55"/>
        <w:jc w:val="center"/>
      </w:pPr>
    </w:p>
    <w:p w:rsidR="00927D85" w:rsidRPr="00AE1376" w:rsidP="00927D85">
      <w:pPr>
        <w:pStyle w:val="BodyText"/>
        <w:ind w:right="21" w:firstLine="720"/>
        <w:rPr>
          <w:rFonts w:ascii="Times New Roman" w:hAnsi="Times New Roman"/>
          <w:szCs w:val="24"/>
        </w:rPr>
      </w:pPr>
      <w:r w:rsidRPr="00AE1376">
        <w:rPr>
          <w:rFonts w:ascii="Times New Roman" w:hAnsi="Times New Roman"/>
          <w:szCs w:val="24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AE1376" w:rsidR="00A32921">
        <w:rPr>
          <w:rFonts w:ascii="Times New Roman" w:hAnsi="Times New Roman"/>
          <w:szCs w:val="24"/>
        </w:rPr>
        <w:t>–</w:t>
      </w:r>
      <w:r w:rsidRPr="00AE1376">
        <w:rPr>
          <w:rFonts w:ascii="Times New Roman" w:hAnsi="Times New Roman"/>
          <w:szCs w:val="24"/>
        </w:rPr>
        <w:t xml:space="preserve"> Югры </w:t>
      </w:r>
      <w:r w:rsidRPr="00AE1376" w:rsidR="001E6224">
        <w:rPr>
          <w:rFonts w:ascii="Times New Roman" w:hAnsi="Times New Roman"/>
          <w:szCs w:val="24"/>
        </w:rPr>
        <w:t>Клипова Л.М.,</w:t>
      </w:r>
    </w:p>
    <w:p w:rsidR="008E212C" w:rsidRPr="00AE1376" w:rsidP="008E212C">
      <w:pPr>
        <w:pStyle w:val="BodyText"/>
        <w:ind w:right="21" w:firstLine="720"/>
        <w:rPr>
          <w:rFonts w:ascii="Times New Roman" w:hAnsi="Times New Roman"/>
          <w:szCs w:val="24"/>
        </w:rPr>
      </w:pPr>
      <w:r w:rsidRPr="00AE1376">
        <w:rPr>
          <w:rFonts w:ascii="Times New Roman" w:hAnsi="Times New Roman"/>
          <w:szCs w:val="24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AE1376" w:rsidP="00144587">
      <w:pPr>
        <w:ind w:right="21" w:firstLine="720"/>
        <w:jc w:val="both"/>
      </w:pPr>
      <w:r>
        <w:rPr>
          <w:bCs/>
        </w:rPr>
        <w:t xml:space="preserve">Кадыровой </w:t>
      </w:r>
      <w:r>
        <w:rPr>
          <w:bCs/>
        </w:rPr>
        <w:t>Алии</w:t>
      </w:r>
      <w:r>
        <w:rPr>
          <w:bCs/>
        </w:rPr>
        <w:t xml:space="preserve"> Маратовны</w:t>
      </w:r>
      <w:r w:rsidRPr="00AE1376" w:rsidR="008E212C">
        <w:rPr>
          <w:bCs/>
        </w:rPr>
        <w:t xml:space="preserve">, </w:t>
      </w:r>
    </w:p>
    <w:p w:rsidR="00C4061E" w:rsidRPr="00AE1376" w:rsidP="00C4061E">
      <w:pPr>
        <w:ind w:right="21"/>
      </w:pPr>
    </w:p>
    <w:p w:rsidR="00C4061E" w:rsidRPr="00AE1376" w:rsidP="00C4061E">
      <w:pPr>
        <w:ind w:right="21"/>
        <w:jc w:val="center"/>
      </w:pPr>
      <w:r w:rsidRPr="00AE1376">
        <w:t>УСТАНОВИЛ:</w:t>
      </w:r>
    </w:p>
    <w:p w:rsidR="00C4061E" w:rsidRPr="00AE1376" w:rsidP="00C4061E">
      <w:pPr>
        <w:ind w:right="21" w:firstLine="720"/>
        <w:jc w:val="center"/>
      </w:pPr>
      <w:r w:rsidRPr="00AE1376">
        <w:t xml:space="preserve">  </w:t>
      </w:r>
    </w:p>
    <w:p w:rsidR="00E7541C" w:rsidP="00E7541C">
      <w:pPr>
        <w:ind w:right="21" w:firstLine="720"/>
        <w:jc w:val="both"/>
      </w:pPr>
      <w:r>
        <w:t>07 декабря</w:t>
      </w:r>
      <w:r w:rsidRPr="00AE1376" w:rsidR="00AF18AA">
        <w:t xml:space="preserve"> 2024</w:t>
      </w:r>
      <w:r w:rsidRPr="00AE1376" w:rsidR="00C4061E">
        <w:t xml:space="preserve"> года в </w:t>
      </w:r>
      <w:r>
        <w:t>11</w:t>
      </w:r>
      <w:r w:rsidRPr="00AE1376" w:rsidR="00171097">
        <w:t xml:space="preserve"> часов </w:t>
      </w:r>
      <w:r>
        <w:t>53</w:t>
      </w:r>
      <w:r w:rsidRPr="00AE1376" w:rsidR="00C4061E">
        <w:t xml:space="preserve"> минут</w:t>
      </w:r>
      <w:r>
        <w:t>ы</w:t>
      </w:r>
      <w:r w:rsidRPr="00AE1376" w:rsidR="00C4061E">
        <w:t xml:space="preserve"> </w:t>
      </w:r>
      <w:r>
        <w:t>Кадырова А.М.</w:t>
      </w:r>
      <w:r w:rsidRPr="00AE1376" w:rsidR="00C4061E">
        <w:t xml:space="preserve">, управляя транспортным средством – автомобилем </w:t>
      </w:r>
      <w:r>
        <w:t xml:space="preserve">Фольксваген Пассат, государственный регистрационный знак </w:t>
      </w:r>
      <w:r w:rsidR="007825E7">
        <w:t>*</w:t>
      </w:r>
      <w:r w:rsidRPr="00AE1376" w:rsidR="00C4061E">
        <w:t xml:space="preserve">, на </w:t>
      </w:r>
      <w:r>
        <w:t>4 км</w:t>
      </w:r>
      <w:r w:rsidRPr="00AE1376" w:rsidR="00C4061E"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AE1376" w:rsidR="0044582E">
        <w:t>гаясь по направлению со стороны</w:t>
      </w:r>
      <w:r w:rsidRPr="00AE1376" w:rsidR="00C4061E">
        <w:t xml:space="preserve"> </w:t>
      </w:r>
      <w:r w:rsidRPr="00AE1376" w:rsidR="00AE1376">
        <w:t>п.г.т</w:t>
      </w:r>
      <w:r w:rsidRPr="00AE1376" w:rsidR="00AE1376">
        <w:t>. Излучинска</w:t>
      </w:r>
      <w:r w:rsidRPr="00AE1376" w:rsidR="00C4061E">
        <w:t xml:space="preserve"> в сторону </w:t>
      </w:r>
      <w:r w:rsidRPr="00AE1376" w:rsidR="00AE1376">
        <w:t>г. Нижневартовска</w:t>
      </w:r>
      <w:r w:rsidRPr="00AE1376" w:rsidR="00C4061E">
        <w:t xml:space="preserve">, </w:t>
      </w:r>
      <w:r w:rsidRPr="004B4FAE">
        <w:t>выехал</w:t>
      </w:r>
      <w:r>
        <w:t>а</w:t>
      </w:r>
      <w:r w:rsidRPr="004B4FAE">
        <w:t xml:space="preserve"> на полосу дороги, предназначенную для встречного движения, в нарушение требований п. 11.4 Правил дорожного движения Российской Федер</w:t>
      </w:r>
      <w:r>
        <w:t>ации, совершив обгон двигавшегося</w:t>
      </w:r>
      <w:r w:rsidRPr="004B4FAE">
        <w:t xml:space="preserve"> в п</w:t>
      </w:r>
      <w:r>
        <w:t>опутном направлении транспортного</w:t>
      </w:r>
      <w:r w:rsidRPr="004B4FAE">
        <w:t xml:space="preserve"> средств</w:t>
      </w:r>
      <w:r>
        <w:t>а</w:t>
      </w:r>
      <w:r w:rsidRPr="004B4FAE">
        <w:t xml:space="preserve"> на </w:t>
      </w:r>
      <w:r>
        <w:t>мосту</w:t>
      </w:r>
      <w:r w:rsidRPr="00C15265">
        <w:t>.</w:t>
      </w:r>
    </w:p>
    <w:p w:rsidR="00AE1376" w:rsidRPr="00AE1376" w:rsidP="00AE1376">
      <w:pPr>
        <w:widowControl w:val="0"/>
        <w:autoSpaceDE w:val="0"/>
        <w:autoSpaceDN w:val="0"/>
        <w:adjustRightInd w:val="0"/>
        <w:ind w:right="-1" w:firstLine="720"/>
        <w:jc w:val="both"/>
      </w:pPr>
      <w:r>
        <w:t>Кадырова А.М.</w:t>
      </w:r>
      <w:r w:rsidRPr="00AE1376">
        <w:t xml:space="preserve"> в судебное заседание не явилась, о времени и месте рассмотрения дела извещена надлежащим образом, ходатайство об отложении судебного заседания не заявила, сведений о причинах неявки мировому судье не представила.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правонарушении.</w:t>
      </w:r>
    </w:p>
    <w:p w:rsidR="00AE1376" w:rsidRPr="00AE1376" w:rsidP="00AE1376">
      <w:pPr>
        <w:shd w:val="clear" w:color="auto" w:fill="FFFFFF"/>
        <w:ind w:right="21" w:firstLine="720"/>
        <w:jc w:val="both"/>
      </w:pPr>
      <w:r w:rsidRPr="00AE1376">
        <w:t>Мировой судья, изучив и исследовав материалы дела об административном правонарушении, приходит к следующему.</w:t>
      </w:r>
    </w:p>
    <w:p w:rsidR="00AE1376" w:rsidRPr="00AE1376" w:rsidP="00AE1376">
      <w:pPr>
        <w:ind w:right="21" w:firstLine="720"/>
        <w:jc w:val="both"/>
      </w:pPr>
      <w:r w:rsidRPr="00AE1376"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E1376" w:rsidRPr="00AE1376" w:rsidP="00AE1376">
      <w:pPr>
        <w:ind w:right="21" w:firstLine="720"/>
        <w:jc w:val="both"/>
      </w:pPr>
      <w:hyperlink r:id="rId5" w:history="1">
        <w:r w:rsidRPr="00AE1376">
          <w:t>Частью 4 статьи 12.15</w:t>
        </w:r>
      </w:hyperlink>
      <w:r w:rsidRPr="00AE1376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AE1376">
          <w:t>Правил</w:t>
        </w:r>
      </w:hyperlink>
      <w:r w:rsidRPr="00AE1376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AE1376">
          <w:t>частью 3 настоящей статьи</w:t>
        </w:r>
      </w:hyperlink>
      <w:r w:rsidRPr="00AE1376">
        <w:t>.</w:t>
      </w:r>
    </w:p>
    <w:p w:rsidR="00AE1376" w:rsidRPr="00AE1376" w:rsidP="00AE1376">
      <w:pPr>
        <w:ind w:right="21" w:firstLine="720"/>
        <w:jc w:val="both"/>
      </w:pPr>
      <w:r w:rsidRPr="00AE1376">
        <w:t>О</w:t>
      </w:r>
      <w:r w:rsidRPr="00AE1376">
        <w:rPr>
          <w:bCs/>
        </w:rPr>
        <w:t>бгоном в соответствии с Правилами дорожного движения Российской Федерации признается</w:t>
      </w:r>
      <w:r w:rsidRPr="00AE1376"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AE1376" w:rsidRPr="00AE1376" w:rsidP="00AE1376">
      <w:pPr>
        <w:ind w:right="21" w:firstLine="720"/>
        <w:jc w:val="both"/>
        <w:rPr>
          <w:color w:val="000000"/>
        </w:rPr>
      </w:pPr>
      <w:r w:rsidRPr="00AE1376">
        <w:t xml:space="preserve">В соответствии с п. 1.3 Правил дорожного движения Российской Федерации, </w:t>
      </w:r>
      <w:r w:rsidRPr="00AE1376">
        <w:rPr>
          <w:color w:val="000000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5720D2" w:rsidP="005720D2">
      <w:pPr>
        <w:ind w:firstLine="709"/>
        <w:jc w:val="both"/>
        <w:rPr>
          <w:rFonts w:eastAsia="Calibri"/>
        </w:rPr>
      </w:pPr>
      <w:r w:rsidRPr="004B4FAE">
        <w:t xml:space="preserve">Согласно п. 11.4 Правил дорожного движения </w:t>
      </w:r>
      <w:r w:rsidRPr="004B4FAE">
        <w:rPr>
          <w:bCs/>
        </w:rPr>
        <w:t>Российской Федерации,</w:t>
      </w:r>
      <w:r w:rsidRPr="004B4FAE">
        <w:t xml:space="preserve"> о</w:t>
      </w:r>
      <w:r w:rsidRPr="004B4FAE">
        <w:rPr>
          <w:rFonts w:eastAsia="Calibri"/>
        </w:rPr>
        <w:t>бгон запрещен:</w:t>
      </w:r>
      <w:r w:rsidRPr="004B4FAE">
        <w:t xml:space="preserve"> </w:t>
      </w:r>
      <w:r w:rsidRPr="004B4FAE">
        <w:rPr>
          <w:rFonts w:eastAsia="Calibri"/>
        </w:rPr>
        <w:t>на регулируемых перекрестках, а также на нерегулируемых перекрестках при движении по дороге, не являющейся главной;</w:t>
      </w:r>
      <w:r w:rsidRPr="004B4FAE">
        <w:t xml:space="preserve"> </w:t>
      </w:r>
      <w:r w:rsidRPr="004B4FAE">
        <w:rPr>
          <w:rFonts w:eastAsia="Calibri"/>
        </w:rPr>
        <w:t>на пешеходных переходах;</w:t>
      </w:r>
      <w:r w:rsidRPr="004B4FAE">
        <w:t xml:space="preserve"> </w:t>
      </w:r>
      <w:r w:rsidRPr="004B4FAE">
        <w:rPr>
          <w:rFonts w:eastAsia="Calibri"/>
        </w:rPr>
        <w:t>на железнодорожных переездах и ближе чем за 100 метров перед ними;</w:t>
      </w:r>
      <w:r w:rsidRPr="004B4FAE">
        <w:t xml:space="preserve"> </w:t>
      </w:r>
      <w:r w:rsidRPr="004B4FAE">
        <w:rPr>
          <w:rFonts w:eastAsia="Calibri"/>
        </w:rPr>
        <w:t>на мостах, путепроводах, эстакадах и под ними, а также в тоннелях;</w:t>
      </w:r>
      <w:r w:rsidRPr="004B4FAE">
        <w:t xml:space="preserve"> </w:t>
      </w:r>
      <w:r w:rsidRPr="004B4FAE">
        <w:rPr>
          <w:rFonts w:eastAsia="Calibri"/>
        </w:rPr>
        <w:t>в конце подъема, на опасных поворотах и на других участках с ограниченной видимостью.</w:t>
      </w:r>
    </w:p>
    <w:p w:rsidR="00AE1376" w:rsidRPr="00AE1376" w:rsidP="00AE1376">
      <w:pPr>
        <w:widowControl w:val="0"/>
        <w:autoSpaceDE w:val="0"/>
        <w:autoSpaceDN w:val="0"/>
        <w:adjustRightInd w:val="0"/>
        <w:ind w:right="-1" w:firstLine="720"/>
        <w:jc w:val="both"/>
      </w:pPr>
      <w:r w:rsidRPr="00AE1376">
        <w:t xml:space="preserve">В судебном заседании исследованы следующие доказательства, имеющиеся в материалах </w:t>
      </w:r>
      <w:r w:rsidRPr="00AE1376">
        <w:t xml:space="preserve">дела об административном правонарушении: </w:t>
      </w:r>
    </w:p>
    <w:p w:rsidR="00AE1376" w:rsidRPr="00AE1376" w:rsidP="00AE1376">
      <w:pPr>
        <w:tabs>
          <w:tab w:val="left" w:pos="540"/>
        </w:tabs>
        <w:autoSpaceDE w:val="0"/>
        <w:ind w:right="-1" w:firstLine="567"/>
        <w:jc w:val="both"/>
        <w:rPr>
          <w:color w:val="000000"/>
        </w:rPr>
      </w:pPr>
      <w:r w:rsidRPr="00AE1376">
        <w:rPr>
          <w:color w:val="000000"/>
        </w:rPr>
        <w:t xml:space="preserve">- протокол об административном правонарушении 86 ХМ № </w:t>
      </w:r>
      <w:r w:rsidR="009C61F4">
        <w:rPr>
          <w:color w:val="000000"/>
        </w:rPr>
        <w:t>646870</w:t>
      </w:r>
      <w:r w:rsidRPr="00AE1376">
        <w:rPr>
          <w:color w:val="000000"/>
        </w:rPr>
        <w:t xml:space="preserve"> от </w:t>
      </w:r>
      <w:r w:rsidR="009C61F4">
        <w:rPr>
          <w:color w:val="000000"/>
        </w:rPr>
        <w:t>07 декабря</w:t>
      </w:r>
      <w:r w:rsidRPr="00AE1376">
        <w:rPr>
          <w:color w:val="000000"/>
        </w:rPr>
        <w:t xml:space="preserve"> 2024 года, с которым </w:t>
      </w:r>
      <w:r w:rsidR="001412C0">
        <w:rPr>
          <w:color w:val="000000"/>
        </w:rPr>
        <w:t>Кадырова А.М.</w:t>
      </w:r>
      <w:r w:rsidRPr="00AE1376">
        <w:rPr>
          <w:color w:val="000000"/>
        </w:rPr>
        <w:t xml:space="preserve"> была ознакомлена, ей были разъяснены права, предусмотренные ст. 25.1 Кодекса РФ об административных правонарушениях, ст. 51 Конституции Российской Федерации;</w:t>
      </w:r>
    </w:p>
    <w:p w:rsidR="00AE1376" w:rsidRPr="00AE1376" w:rsidP="00AE1376">
      <w:pPr>
        <w:ind w:right="-1" w:firstLine="567"/>
        <w:jc w:val="both"/>
      </w:pPr>
      <w:r w:rsidRPr="00AE1376">
        <w:t xml:space="preserve">- схема совершения административного правонарушения, согласно которой на </w:t>
      </w:r>
      <w:r w:rsidR="001412C0">
        <w:t>4 км</w:t>
      </w:r>
      <w:r w:rsidRPr="00AE1376">
        <w:t xml:space="preserve"> автодороги Нижневартовск – Излучинск автомобиль </w:t>
      </w:r>
      <w:r w:rsidR="001412C0">
        <w:t xml:space="preserve">Фольксваген Пассат, государственный регистрационный знак </w:t>
      </w:r>
      <w:r w:rsidR="007825E7">
        <w:t>*</w:t>
      </w:r>
      <w:r w:rsidRPr="00AE1376">
        <w:t xml:space="preserve">, двигаясь со стороны </w:t>
      </w:r>
      <w:r w:rsidRPr="00AE1376">
        <w:t>п.г.т</w:t>
      </w:r>
      <w:r w:rsidRPr="00AE1376">
        <w:t xml:space="preserve">. Излучинска в сторону </w:t>
      </w:r>
      <w:r w:rsidRPr="00AE1376">
        <w:br/>
        <w:t xml:space="preserve">г. Нижневартовска обогнал, выехав на полосу встречного движения, транспортное средство </w:t>
      </w:r>
      <w:r w:rsidR="009C61F4">
        <w:t>на мосту</w:t>
      </w:r>
      <w:r w:rsidRPr="00AE1376">
        <w:t xml:space="preserve">. На схеме указаны место расположения. Водитель </w:t>
      </w:r>
      <w:r w:rsidR="001412C0">
        <w:t>Кадырова А.М.</w:t>
      </w:r>
      <w:r w:rsidRPr="00AE1376">
        <w:t xml:space="preserve"> со схемой ознакомлена;</w:t>
      </w:r>
    </w:p>
    <w:p w:rsidR="009C61F4" w:rsidP="00AE1376">
      <w:pPr>
        <w:ind w:right="-1" w:firstLine="567"/>
        <w:jc w:val="both"/>
      </w:pPr>
      <w:r w:rsidRPr="00AE1376">
        <w:t xml:space="preserve">- проект организации дорожного движения </w:t>
      </w:r>
      <w:r>
        <w:t>с 3 по 5</w:t>
      </w:r>
      <w:r w:rsidRPr="00AE1376"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AE1376">
          <w:t>3 м</w:t>
        </w:r>
      </w:smartTag>
      <w:r w:rsidRPr="00AE1376"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AE1376">
          <w:t>75 см</w:t>
        </w:r>
      </w:smartTag>
      <w:r w:rsidRPr="00AE1376">
        <w:t xml:space="preserve">, на </w:t>
      </w:r>
      <w:r w:rsidR="001412C0">
        <w:t>4 км</w:t>
      </w:r>
      <w:r w:rsidRPr="00AE1376">
        <w:t xml:space="preserve">. автодороги </w:t>
      </w:r>
      <w:r w:rsidR="005720D2">
        <w:t>имеется мост;</w:t>
      </w:r>
    </w:p>
    <w:p w:rsidR="00AE1376" w:rsidRPr="00AE1376" w:rsidP="00AE1376">
      <w:pPr>
        <w:ind w:right="-1" w:firstLine="567"/>
        <w:jc w:val="both"/>
      </w:pPr>
      <w:r w:rsidRPr="00AE1376">
        <w:t xml:space="preserve">- диск с видеозаписью, на которой зафиксирован маневр обгона автомобилем </w:t>
      </w:r>
      <w:r w:rsidR="001412C0">
        <w:t xml:space="preserve">Фольксваген Пассат, государственный регистрационный знак </w:t>
      </w:r>
      <w:r w:rsidR="007825E7">
        <w:t>*</w:t>
      </w:r>
      <w:r w:rsidRPr="00AE1376">
        <w:t xml:space="preserve"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</w:t>
      </w:r>
      <w:r w:rsidR="005720D2">
        <w:t>на мосту</w:t>
      </w:r>
      <w:r w:rsidRPr="00AE1376">
        <w:t>.</w:t>
      </w:r>
    </w:p>
    <w:p w:rsidR="00AE1376" w:rsidRPr="00AE1376" w:rsidP="00AE1376">
      <w:pPr>
        <w:ind w:right="-1" w:firstLine="567"/>
        <w:jc w:val="both"/>
      </w:pPr>
      <w:r w:rsidRPr="00AE1376"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="001412C0">
        <w:t>Кадырова А.М.</w:t>
      </w:r>
      <w:r w:rsidRPr="00AE1376">
        <w:t xml:space="preserve"> не совершала.</w:t>
      </w:r>
    </w:p>
    <w:p w:rsidR="00AE1376" w:rsidRPr="00AE1376" w:rsidP="00AE1376">
      <w:pPr>
        <w:pStyle w:val="PlainText"/>
        <w:ind w:right="-1" w:firstLine="567"/>
        <w:jc w:val="both"/>
        <w:rPr>
          <w:rFonts w:ascii="Times New Roman" w:eastAsia="MS Mincho" w:hAnsi="Times New Roman"/>
          <w:sz w:val="24"/>
          <w:szCs w:val="24"/>
        </w:rPr>
      </w:pPr>
      <w:r w:rsidRPr="00AE1376">
        <w:rPr>
          <w:rFonts w:ascii="Times New Roman" w:eastAsia="MS Mincho" w:hAnsi="Times New Roman"/>
          <w:sz w:val="24"/>
          <w:szCs w:val="24"/>
        </w:rPr>
        <w:t xml:space="preserve">Мировой судья квалифицирует действия </w:t>
      </w:r>
      <w:r w:rsidR="001412C0">
        <w:rPr>
          <w:rFonts w:ascii="Times New Roman" w:hAnsi="Times New Roman"/>
          <w:sz w:val="24"/>
          <w:szCs w:val="24"/>
        </w:rPr>
        <w:t>Кадыровой А.М.</w:t>
      </w:r>
      <w:r w:rsidRPr="00AE1376">
        <w:rPr>
          <w:rFonts w:ascii="Times New Roman" w:hAnsi="Times New Roman"/>
          <w:sz w:val="24"/>
          <w:szCs w:val="24"/>
        </w:rPr>
        <w:t xml:space="preserve"> </w:t>
      </w:r>
      <w:r w:rsidRPr="00AE1376">
        <w:rPr>
          <w:rFonts w:ascii="Times New Roman" w:eastAsia="MS Mincho" w:hAnsi="Times New Roman"/>
          <w:sz w:val="24"/>
          <w:szCs w:val="24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AE1376" w:rsidRPr="00AE1376" w:rsidP="00AE1376">
      <w:pPr>
        <w:suppressAutoHyphens/>
        <w:ind w:right="-1" w:firstLine="567"/>
        <w:jc w:val="both"/>
      </w:pPr>
      <w:r w:rsidRPr="00AE1376"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AE1376">
          <w:t>ст. 3.1</w:t>
        </w:r>
      </w:hyperlink>
      <w:r w:rsidRPr="00AE1376"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E1376" w:rsidRPr="00AE1376" w:rsidP="00AE1376">
      <w:pPr>
        <w:suppressAutoHyphens/>
        <w:ind w:firstLine="720"/>
        <w:jc w:val="both"/>
      </w:pPr>
      <w:r w:rsidRPr="00AE1376"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AE1376">
          <w:t>ст. 4.1</w:t>
        </w:r>
      </w:hyperlink>
      <w:r w:rsidRPr="00AE1376">
        <w:t xml:space="preserve">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AE1376" w:rsidRPr="00AE1376" w:rsidP="00AE1376">
      <w:pPr>
        <w:suppressAutoHyphens/>
        <w:ind w:firstLine="720"/>
        <w:jc w:val="both"/>
      </w:pPr>
      <w:r w:rsidRPr="00AE1376"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E1376" w:rsidRPr="00AE1376" w:rsidP="00AE1376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AE1376"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AE1376">
          <w:t>ст. 26.1</w:t>
        </w:r>
      </w:hyperlink>
      <w:r w:rsidRPr="00AE1376">
        <w:t xml:space="preserve"> Кодекса Российской Федерации об административных правонарушениях, при отсутствии 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мировой судья считает возможным назначить </w:t>
      </w:r>
      <w:r w:rsidR="001412C0">
        <w:rPr>
          <w:rFonts w:eastAsia="MS Mincho"/>
        </w:rPr>
        <w:t>Кадыровой А.М.</w:t>
      </w:r>
      <w:r w:rsidRPr="00AE1376">
        <w:rPr>
          <w:rFonts w:eastAsia="MS Mincho"/>
        </w:rPr>
        <w:t xml:space="preserve"> административное наказание в виде </w:t>
      </w:r>
      <w:r w:rsidRPr="00AE1376">
        <w:t>административного штрафа.</w:t>
      </w:r>
    </w:p>
    <w:p w:rsidR="00AE1376" w:rsidRPr="00AE1376" w:rsidP="00AE1376">
      <w:pPr>
        <w:ind w:firstLine="720"/>
        <w:jc w:val="both"/>
      </w:pPr>
      <w:r w:rsidRPr="00AE1376">
        <w:t>Руководствуясь ст. 29.10 Кодекса Российской Федерации об административных правонарушениях, мировой судья</w:t>
      </w:r>
    </w:p>
    <w:p w:rsidR="00AE1376" w:rsidRPr="00AE1376" w:rsidP="00AE1376">
      <w:pPr>
        <w:ind w:right="21" w:firstLine="720"/>
        <w:jc w:val="both"/>
      </w:pPr>
    </w:p>
    <w:p w:rsidR="00AE1376" w:rsidRPr="00AE1376" w:rsidP="00AE1376">
      <w:pPr>
        <w:ind w:right="21"/>
        <w:jc w:val="center"/>
      </w:pPr>
      <w:r w:rsidRPr="00AE1376">
        <w:t>ПОСТАНОВИЛ:</w:t>
      </w:r>
    </w:p>
    <w:p w:rsidR="00AE1376" w:rsidRPr="00AE1376" w:rsidP="00AE1376">
      <w:pPr>
        <w:ind w:right="21" w:firstLine="720"/>
        <w:jc w:val="center"/>
      </w:pPr>
    </w:p>
    <w:p w:rsidR="00AE1376" w:rsidRPr="00AE1376" w:rsidP="00AE1376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AE1376">
        <w:rPr>
          <w:rFonts w:ascii="Times New Roman" w:eastAsia="MS Mincho" w:hAnsi="Times New Roman"/>
          <w:sz w:val="24"/>
          <w:szCs w:val="24"/>
        </w:rPr>
        <w:t xml:space="preserve">Признать </w:t>
      </w:r>
      <w:r w:rsidR="005720D2">
        <w:rPr>
          <w:rFonts w:ascii="Times New Roman" w:hAnsi="Times New Roman"/>
          <w:bCs/>
          <w:sz w:val="24"/>
          <w:szCs w:val="24"/>
        </w:rPr>
        <w:t xml:space="preserve">Кадырову </w:t>
      </w:r>
      <w:r w:rsidR="005720D2">
        <w:rPr>
          <w:rFonts w:ascii="Times New Roman" w:hAnsi="Times New Roman"/>
          <w:bCs/>
          <w:sz w:val="24"/>
          <w:szCs w:val="24"/>
        </w:rPr>
        <w:t>Алию</w:t>
      </w:r>
      <w:r w:rsidR="005720D2">
        <w:rPr>
          <w:rFonts w:ascii="Times New Roman" w:hAnsi="Times New Roman"/>
          <w:bCs/>
          <w:sz w:val="24"/>
          <w:szCs w:val="24"/>
        </w:rPr>
        <w:t xml:space="preserve"> Маратовну</w:t>
      </w:r>
      <w:r w:rsidRPr="00AE1376">
        <w:rPr>
          <w:rFonts w:ascii="Times New Roman" w:eastAsia="MS Mincho" w:hAnsi="Times New Roman"/>
          <w:sz w:val="24"/>
          <w:szCs w:val="24"/>
        </w:rPr>
        <w:t xml:space="preserve"> виновной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5 000 (пять тысяч) рублей.</w:t>
      </w:r>
    </w:p>
    <w:p w:rsidR="00AE1376" w:rsidRPr="00AE1376" w:rsidP="00AE1376">
      <w:pPr>
        <w:ind w:right="-55" w:firstLine="708"/>
        <w:jc w:val="both"/>
        <w:rPr>
          <w:u w:val="single"/>
        </w:rPr>
      </w:pPr>
      <w:r w:rsidRPr="00AE1376">
        <w:t>Реквизиты для уплаты административного штрафа: УФК по Ханты-Мансийскому автономному округу – Югре (УМВД России по ХМАО-Югре), ИНН 8601010390, КПП 860101001, ОКТМО 71819000, р/с 03100643000000018700, банк получателя: РКЦ Ханты-Мансийск//УФК по Ханты-Мансийскому автономному округу – Югре г. Ханты-Мансийск, БИК 007162163, КБК 18811601123010001140, УИН 188104862402800</w:t>
      </w:r>
      <w:r w:rsidR="005720D2">
        <w:t>26668</w:t>
      </w:r>
      <w:r w:rsidRPr="00AE1376">
        <w:t>.</w:t>
      </w:r>
    </w:p>
    <w:p w:rsidR="00AE1376" w:rsidRPr="00AE1376" w:rsidP="00AE1376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1376">
        <w:rPr>
          <w:rFonts w:ascii="Times New Roman" w:hAnsi="Times New Roman" w:cs="Times New Roman"/>
          <w:sz w:val="24"/>
          <w:szCs w:val="24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AE1376" w:rsidRPr="00AE1376" w:rsidP="00AE1376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AE1376">
        <w:t xml:space="preserve">В соответствии с ч. 1.3 ст. 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  <w:r w:rsidRPr="00AE1376">
        <w:rPr>
          <w:rFonts w:eastAsia="Calibri"/>
        </w:rPr>
        <w:t xml:space="preserve">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вынесшими такое постановление, по ходатайству лица, привлеченного к административной ответственности. </w:t>
      </w:r>
    </w:p>
    <w:p w:rsidR="00AE1376" w:rsidRPr="00AE1376" w:rsidP="00AE1376">
      <w:pPr>
        <w:ind w:right="-55" w:firstLine="720"/>
        <w:jc w:val="both"/>
      </w:pPr>
      <w:r w:rsidRPr="00AE1376"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E1376" w:rsidRPr="00AE1376" w:rsidP="00AE1376">
      <w:pPr>
        <w:pStyle w:val="PlainText"/>
        <w:ind w:right="21" w:firstLine="720"/>
        <w:jc w:val="both"/>
        <w:rPr>
          <w:rFonts w:ascii="Times New Roman" w:eastAsia="MS Mincho" w:hAnsi="Times New Roman"/>
          <w:sz w:val="24"/>
          <w:szCs w:val="24"/>
        </w:rPr>
      </w:pPr>
      <w:r w:rsidRPr="00AE1376">
        <w:rPr>
          <w:rFonts w:ascii="Times New Roman" w:eastAsia="MS Mincho" w:hAnsi="Times New Roman"/>
          <w:sz w:val="24"/>
          <w:szCs w:val="24"/>
        </w:rPr>
        <w:t>Постановление может быть обжаловано в Нижневартовский районный суд Ханты-Мансийского автономного округа</w:t>
      </w:r>
      <w:r w:rsidRPr="00AE1376">
        <w:rPr>
          <w:rFonts w:ascii="Times New Roman" w:hAnsi="Times New Roman"/>
          <w:sz w:val="24"/>
          <w:szCs w:val="24"/>
        </w:rPr>
        <w:t xml:space="preserve"> – Югры</w:t>
      </w:r>
      <w:r w:rsidRPr="00AE1376">
        <w:rPr>
          <w:rFonts w:ascii="Times New Roman" w:eastAsia="MS Mincho" w:hAnsi="Times New Roman"/>
          <w:sz w:val="24"/>
          <w:szCs w:val="24"/>
        </w:rPr>
        <w:t xml:space="preserve"> в течение десяти дней со дня вручения или получения копии постановления, </w:t>
      </w:r>
      <w:r w:rsidRPr="00AE1376">
        <w:rPr>
          <w:rFonts w:ascii="Times New Roman" w:eastAsia="MS Mincho" w:hAnsi="Times New Roman"/>
          <w:sz w:val="24"/>
          <w:szCs w:val="24"/>
        </w:rPr>
        <w:t>через мирового судью</w:t>
      </w:r>
      <w:r w:rsidRPr="00AE1376">
        <w:rPr>
          <w:rFonts w:ascii="Times New Roman" w:eastAsia="MS Mincho" w:hAnsi="Times New Roman"/>
          <w:sz w:val="24"/>
          <w:szCs w:val="24"/>
        </w:rPr>
        <w:t xml:space="preserve"> судебного участка № 3 Нижневартовского судебного района Ханты-Мансийского автономного округа – Югры.</w:t>
      </w:r>
    </w:p>
    <w:p w:rsidR="00AE1376" w:rsidRPr="00AE1376" w:rsidP="00AE1376">
      <w:pPr>
        <w:pStyle w:val="PlainText"/>
        <w:ind w:right="21" w:firstLine="720"/>
        <w:rPr>
          <w:rFonts w:ascii="Times New Roman" w:eastAsia="MS Mincho" w:hAnsi="Times New Roman"/>
          <w:sz w:val="24"/>
          <w:szCs w:val="24"/>
        </w:rPr>
      </w:pPr>
      <w:r w:rsidRPr="00AE1376">
        <w:rPr>
          <w:rFonts w:ascii="Times New Roman" w:eastAsia="MS Mincho" w:hAnsi="Times New Roman"/>
          <w:sz w:val="24"/>
          <w:szCs w:val="24"/>
        </w:rPr>
        <w:t xml:space="preserve">           </w:t>
      </w:r>
    </w:p>
    <w:p w:rsidR="00AE1376" w:rsidRPr="00AE1376" w:rsidP="00AE1376">
      <w:pPr>
        <w:pStyle w:val="PlainText"/>
        <w:ind w:right="21" w:firstLine="720"/>
        <w:rPr>
          <w:rFonts w:ascii="Times New Roman" w:eastAsia="MS Mincho" w:hAnsi="Times New Roman"/>
          <w:sz w:val="24"/>
          <w:szCs w:val="24"/>
        </w:rPr>
      </w:pPr>
    </w:p>
    <w:p w:rsidR="00AE1376" w:rsidRPr="00AE1376" w:rsidP="00AE1376">
      <w:pPr>
        <w:ind w:right="21"/>
        <w:jc w:val="both"/>
        <w:rPr>
          <w:rFonts w:eastAsia="MS Mincho"/>
        </w:rPr>
      </w:pPr>
      <w:r w:rsidRPr="00AE1376">
        <w:rPr>
          <w:rFonts w:eastAsia="MS Mincho"/>
          <w:bCs/>
        </w:rPr>
        <w:t>Мировой судья                                                                                                                      Л.М. Клипова</w:t>
      </w:r>
    </w:p>
    <w:sectPr w:rsidSect="00FE3AB8">
      <w:headerReference w:type="even" r:id="rId11"/>
      <w:headerReference w:type="default" r:id="rId12"/>
      <w:headerReference w:type="first" r:id="rId13"/>
      <w:pgSz w:w="11906" w:h="16838"/>
      <w:pgMar w:top="1135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25E7">
      <w:rPr>
        <w:rStyle w:val="PageNumber"/>
        <w:noProof/>
      </w:rPr>
      <w:t>2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137FB3">
      <w:t>112</w:t>
    </w:r>
    <w:r w:rsidRPr="00C4061E" w:rsidR="00617F88">
      <w:t>-0802/202</w:t>
    </w:r>
    <w:r w:rsidR="00137FB3">
      <w:t>5</w:t>
    </w:r>
  </w:p>
  <w:p w:rsidR="00F907D8" w:rsidRPr="00C4061E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>УИД: 86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MS0008-01-202</w:t>
    </w:r>
    <w:r w:rsidR="00360526">
      <w:rPr>
        <w:rFonts w:ascii="Times New Roman" w:hAnsi="Times New Roman"/>
        <w:b w:val="0"/>
        <w:i w:val="0"/>
        <w:sz w:val="24"/>
        <w:szCs w:val="24"/>
      </w:rPr>
      <w:t>4</w:t>
    </w:r>
    <w:r w:rsidRPr="00C4061E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9F3E71">
      <w:rPr>
        <w:rFonts w:ascii="Times New Roman" w:hAnsi="Times New Roman"/>
        <w:b w:val="0"/>
        <w:i w:val="0"/>
        <w:sz w:val="24"/>
        <w:szCs w:val="24"/>
      </w:rPr>
      <w:t>011</w:t>
    </w:r>
    <w:r w:rsidR="00137FB3">
      <w:rPr>
        <w:rFonts w:ascii="Times New Roman" w:hAnsi="Times New Roman"/>
        <w:b w:val="0"/>
        <w:i w:val="0"/>
        <w:sz w:val="24"/>
        <w:szCs w:val="24"/>
      </w:rPr>
      <w:t>984</w:t>
    </w:r>
    <w:r w:rsidRPr="0097667F">
      <w:rPr>
        <w:rFonts w:ascii="Times New Roman" w:hAnsi="Times New Roman"/>
        <w:b w:val="0"/>
        <w:i w:val="0"/>
        <w:sz w:val="24"/>
        <w:szCs w:val="24"/>
        <w:lang w:val="en-US"/>
      </w:rPr>
      <w:t>-</w:t>
    </w:r>
    <w:r w:rsidR="00137FB3">
      <w:rPr>
        <w:rFonts w:ascii="Times New Roman" w:hAnsi="Times New Roman"/>
        <w:b w:val="0"/>
        <w:i w:val="0"/>
        <w:sz w:val="24"/>
        <w:szCs w:val="24"/>
      </w:rPr>
      <w:t>90</w:t>
    </w:r>
    <w:r w:rsidRPr="00C4061E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15AD"/>
    <w:rsid w:val="00022AD1"/>
    <w:rsid w:val="0002594D"/>
    <w:rsid w:val="00025BBC"/>
    <w:rsid w:val="000267A2"/>
    <w:rsid w:val="00026DAB"/>
    <w:rsid w:val="00034403"/>
    <w:rsid w:val="00043979"/>
    <w:rsid w:val="00046C9C"/>
    <w:rsid w:val="00050348"/>
    <w:rsid w:val="00051743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D1FFC"/>
    <w:rsid w:val="000D7603"/>
    <w:rsid w:val="000E1DB2"/>
    <w:rsid w:val="000E4AF0"/>
    <w:rsid w:val="000E5986"/>
    <w:rsid w:val="000E622B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37FB3"/>
    <w:rsid w:val="001405F6"/>
    <w:rsid w:val="00140AB9"/>
    <w:rsid w:val="0014100A"/>
    <w:rsid w:val="001412C0"/>
    <w:rsid w:val="001425B3"/>
    <w:rsid w:val="001432A5"/>
    <w:rsid w:val="00144587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15D6"/>
    <w:rsid w:val="001925FD"/>
    <w:rsid w:val="0019282F"/>
    <w:rsid w:val="00196395"/>
    <w:rsid w:val="00196C3C"/>
    <w:rsid w:val="001A2A59"/>
    <w:rsid w:val="001A383E"/>
    <w:rsid w:val="001A4E3A"/>
    <w:rsid w:val="001A7C43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645C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33B0"/>
    <w:rsid w:val="0037526C"/>
    <w:rsid w:val="00382FDD"/>
    <w:rsid w:val="003833DA"/>
    <w:rsid w:val="003857E0"/>
    <w:rsid w:val="00386D27"/>
    <w:rsid w:val="00387882"/>
    <w:rsid w:val="0039040E"/>
    <w:rsid w:val="00390F1E"/>
    <w:rsid w:val="003913BD"/>
    <w:rsid w:val="00396832"/>
    <w:rsid w:val="0039779D"/>
    <w:rsid w:val="00397DE1"/>
    <w:rsid w:val="003A2808"/>
    <w:rsid w:val="003A4FCF"/>
    <w:rsid w:val="003B3518"/>
    <w:rsid w:val="003B49AD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4977"/>
    <w:rsid w:val="003D5407"/>
    <w:rsid w:val="003E5095"/>
    <w:rsid w:val="003E77CF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73DC"/>
    <w:rsid w:val="00482996"/>
    <w:rsid w:val="0048374E"/>
    <w:rsid w:val="00483979"/>
    <w:rsid w:val="00483A7F"/>
    <w:rsid w:val="00483CF7"/>
    <w:rsid w:val="00484205"/>
    <w:rsid w:val="00485332"/>
    <w:rsid w:val="00490079"/>
    <w:rsid w:val="00490350"/>
    <w:rsid w:val="004919E6"/>
    <w:rsid w:val="00491D6E"/>
    <w:rsid w:val="004920A2"/>
    <w:rsid w:val="00493DBF"/>
    <w:rsid w:val="004967E5"/>
    <w:rsid w:val="00496827"/>
    <w:rsid w:val="004A0774"/>
    <w:rsid w:val="004A18D4"/>
    <w:rsid w:val="004A34CD"/>
    <w:rsid w:val="004A4DA1"/>
    <w:rsid w:val="004B0ADF"/>
    <w:rsid w:val="004B2B19"/>
    <w:rsid w:val="004B2CD4"/>
    <w:rsid w:val="004B4D28"/>
    <w:rsid w:val="004B4FAE"/>
    <w:rsid w:val="004B599A"/>
    <w:rsid w:val="004C05C0"/>
    <w:rsid w:val="004C081F"/>
    <w:rsid w:val="004C0D28"/>
    <w:rsid w:val="004C2846"/>
    <w:rsid w:val="004C39EC"/>
    <w:rsid w:val="004C4111"/>
    <w:rsid w:val="004C57FA"/>
    <w:rsid w:val="004C5958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60E81"/>
    <w:rsid w:val="0056424A"/>
    <w:rsid w:val="00566A20"/>
    <w:rsid w:val="00567922"/>
    <w:rsid w:val="00570052"/>
    <w:rsid w:val="005720D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0FBF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6E4E"/>
    <w:rsid w:val="005F2D00"/>
    <w:rsid w:val="005F32B9"/>
    <w:rsid w:val="005F3776"/>
    <w:rsid w:val="005F4056"/>
    <w:rsid w:val="005F42C1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368DC"/>
    <w:rsid w:val="00643DCE"/>
    <w:rsid w:val="006447F1"/>
    <w:rsid w:val="00644FAB"/>
    <w:rsid w:val="00646E98"/>
    <w:rsid w:val="00650D35"/>
    <w:rsid w:val="006511A2"/>
    <w:rsid w:val="0065225D"/>
    <w:rsid w:val="006558D1"/>
    <w:rsid w:val="006561F4"/>
    <w:rsid w:val="00657E10"/>
    <w:rsid w:val="0066196D"/>
    <w:rsid w:val="006633B4"/>
    <w:rsid w:val="00666C3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701B"/>
    <w:rsid w:val="0070737C"/>
    <w:rsid w:val="00710B52"/>
    <w:rsid w:val="00713275"/>
    <w:rsid w:val="007154F2"/>
    <w:rsid w:val="007229E2"/>
    <w:rsid w:val="00722BA7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7A39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5E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416E"/>
    <w:rsid w:val="007E4842"/>
    <w:rsid w:val="007E49A6"/>
    <w:rsid w:val="007E5C46"/>
    <w:rsid w:val="007E67D4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078D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28BE"/>
    <w:rsid w:val="00891B97"/>
    <w:rsid w:val="00892957"/>
    <w:rsid w:val="0089518A"/>
    <w:rsid w:val="00895CC8"/>
    <w:rsid w:val="008A0FB0"/>
    <w:rsid w:val="008A3F35"/>
    <w:rsid w:val="008A48CA"/>
    <w:rsid w:val="008B3EE7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900106"/>
    <w:rsid w:val="0090185F"/>
    <w:rsid w:val="00910EE8"/>
    <w:rsid w:val="0091107A"/>
    <w:rsid w:val="0091685F"/>
    <w:rsid w:val="00917C57"/>
    <w:rsid w:val="00917CD5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208D"/>
    <w:rsid w:val="00972928"/>
    <w:rsid w:val="0097458B"/>
    <w:rsid w:val="009755C6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5195"/>
    <w:rsid w:val="00996A6B"/>
    <w:rsid w:val="009976AB"/>
    <w:rsid w:val="0099789F"/>
    <w:rsid w:val="00997CB5"/>
    <w:rsid w:val="009A2EB8"/>
    <w:rsid w:val="009A3A7A"/>
    <w:rsid w:val="009A3BA2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C61F4"/>
    <w:rsid w:val="009D0480"/>
    <w:rsid w:val="009D2B6E"/>
    <w:rsid w:val="009D75E3"/>
    <w:rsid w:val="009D7BFE"/>
    <w:rsid w:val="009E0A0A"/>
    <w:rsid w:val="009E5238"/>
    <w:rsid w:val="009F2517"/>
    <w:rsid w:val="009F3AF8"/>
    <w:rsid w:val="009F3E71"/>
    <w:rsid w:val="009F4E89"/>
    <w:rsid w:val="00A032BB"/>
    <w:rsid w:val="00A03D05"/>
    <w:rsid w:val="00A06364"/>
    <w:rsid w:val="00A06667"/>
    <w:rsid w:val="00A06E74"/>
    <w:rsid w:val="00A0724A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2A37"/>
    <w:rsid w:val="00A74974"/>
    <w:rsid w:val="00A7510E"/>
    <w:rsid w:val="00A766BC"/>
    <w:rsid w:val="00A778DD"/>
    <w:rsid w:val="00A81458"/>
    <w:rsid w:val="00A81C9E"/>
    <w:rsid w:val="00A86E1F"/>
    <w:rsid w:val="00A878DF"/>
    <w:rsid w:val="00A9200F"/>
    <w:rsid w:val="00A94C0C"/>
    <w:rsid w:val="00AA63B2"/>
    <w:rsid w:val="00AA70B6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B7F"/>
    <w:rsid w:val="00AD215A"/>
    <w:rsid w:val="00AD2C9C"/>
    <w:rsid w:val="00AD3DF2"/>
    <w:rsid w:val="00AD5242"/>
    <w:rsid w:val="00AD56A9"/>
    <w:rsid w:val="00AD630A"/>
    <w:rsid w:val="00AD67AF"/>
    <w:rsid w:val="00AE1376"/>
    <w:rsid w:val="00AE3538"/>
    <w:rsid w:val="00AE38A9"/>
    <w:rsid w:val="00AE61E7"/>
    <w:rsid w:val="00AE7474"/>
    <w:rsid w:val="00AE759C"/>
    <w:rsid w:val="00AF18AA"/>
    <w:rsid w:val="00AF3E68"/>
    <w:rsid w:val="00AF4DA1"/>
    <w:rsid w:val="00AF619D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5265"/>
    <w:rsid w:val="00C16BA4"/>
    <w:rsid w:val="00C21FBB"/>
    <w:rsid w:val="00C2230E"/>
    <w:rsid w:val="00C2369F"/>
    <w:rsid w:val="00C2502A"/>
    <w:rsid w:val="00C26C30"/>
    <w:rsid w:val="00C2743B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6649"/>
    <w:rsid w:val="00C57A7C"/>
    <w:rsid w:val="00C6044C"/>
    <w:rsid w:val="00C604A4"/>
    <w:rsid w:val="00C61AE6"/>
    <w:rsid w:val="00C63B9F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4D04"/>
    <w:rsid w:val="00CB6863"/>
    <w:rsid w:val="00CB6D5A"/>
    <w:rsid w:val="00CB73AD"/>
    <w:rsid w:val="00CC0459"/>
    <w:rsid w:val="00CC242B"/>
    <w:rsid w:val="00CC4077"/>
    <w:rsid w:val="00CC4F21"/>
    <w:rsid w:val="00CC50F4"/>
    <w:rsid w:val="00CD23AB"/>
    <w:rsid w:val="00CD6E3C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F2D"/>
    <w:rsid w:val="00D245C2"/>
    <w:rsid w:val="00D268E3"/>
    <w:rsid w:val="00D27D04"/>
    <w:rsid w:val="00D303D9"/>
    <w:rsid w:val="00D30FA5"/>
    <w:rsid w:val="00D33CF0"/>
    <w:rsid w:val="00D34B58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4EB8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22F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D8A"/>
    <w:rsid w:val="00E24859"/>
    <w:rsid w:val="00E2594C"/>
    <w:rsid w:val="00E33620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63877"/>
    <w:rsid w:val="00E64848"/>
    <w:rsid w:val="00E64D7D"/>
    <w:rsid w:val="00E660D3"/>
    <w:rsid w:val="00E664A6"/>
    <w:rsid w:val="00E67028"/>
    <w:rsid w:val="00E67CB3"/>
    <w:rsid w:val="00E67EC6"/>
    <w:rsid w:val="00E706E6"/>
    <w:rsid w:val="00E7366E"/>
    <w:rsid w:val="00E7541C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67FA9"/>
    <w:rsid w:val="00F766DF"/>
    <w:rsid w:val="00F76A04"/>
    <w:rsid w:val="00F77F6F"/>
    <w:rsid w:val="00F851A4"/>
    <w:rsid w:val="00F85EC4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55F3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uiPriority w:val="99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uiPriority w:val="99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E4BEC-5931-4C07-A14C-F4F9DF2A0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